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13"/>
          <w:rFonts w:ascii="Times New Roman" w:hAnsi="Times New Roman"/>
          <w:sz w:val="26"/>
          <w:szCs w:val="26"/>
          <w:lang w:val="ru-RU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>
      <w:pPr>
        <w:pStyle w:val="181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18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</w:t>
      </w:r>
    </w:p>
    <w:p>
      <w:pPr>
        <w:pStyle w:val="18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внеурочной деятельности  «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Функциональная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 грамотность: учимся для жизни</w:t>
      </w:r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>
      <w:pPr>
        <w:pStyle w:val="181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>
      <w:pPr>
        <w:pStyle w:val="18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Рабочая программа курса внеурочной деятельности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>Функциональная</w:t>
      </w:r>
      <w:r>
        <w:rPr>
          <w:rFonts w:hint="default" w:ascii="Times New Roman" w:hAnsi="Times New Roman" w:cs="Times New Roman"/>
          <w:b w:val="0"/>
          <w:bCs/>
          <w:sz w:val="26"/>
          <w:szCs w:val="26"/>
          <w:lang w:val="ru-RU"/>
        </w:rPr>
        <w:t xml:space="preserve"> грамотность: учимся для жизни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разработана в соответствии с пунктом 31.1 ФГОС ООО и реализуется 1 год в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5-8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классах. 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>
      <w:pPr>
        <w:pStyle w:val="18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 разработана группой педагогов: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Славгородкой О.П., </w:t>
      </w:r>
      <w:r>
        <w:rPr>
          <w:rFonts w:ascii="Times New Roman" w:hAnsi="Times New Roman" w:cs="Times New Roman"/>
          <w:sz w:val="26"/>
          <w:szCs w:val="26"/>
        </w:rPr>
        <w:t>Анисимовой А.В.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, Ильиной В.Н.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соответствии с п. 31.1 ФГОС ООО и определяет организацию образовательной деятельности учителем в МБОУ «ООШ №6»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>
      <w:pPr>
        <w:pStyle w:val="1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 является частью ООП ООО, определяющей:</w:t>
      </w:r>
    </w:p>
    <w:p>
      <w:pPr>
        <w:pStyle w:val="1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курса внеурочной деятельности; </w:t>
      </w:r>
    </w:p>
    <w:p>
      <w:pPr>
        <w:pStyle w:val="1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планируемые результаты освоения курса внеурочной деятельности (личностные, метапредметные и предметные);</w:t>
      </w:r>
    </w:p>
    <w:p>
      <w:pPr>
        <w:pStyle w:val="1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 с указанием количества академических часов, отводимых на освоение каждой темы курса внеурочной деятельности .</w:t>
      </w:r>
    </w:p>
    <w:p>
      <w:pPr>
        <w:pStyle w:val="181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методического объединения </w:t>
      </w:r>
      <w:r>
        <w:rPr>
          <w:rFonts w:ascii="Times New Roman" w:hAnsi="Times New Roman" w:cs="Times New Roman"/>
          <w:sz w:val="26"/>
          <w:szCs w:val="26"/>
        </w:rPr>
        <w:t>классных руководителей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>
      <w:pPr>
        <w:pStyle w:val="181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>
      <w:pgSz w:w="11906" w:h="16838"/>
      <w:pgMar w:top="709" w:right="850" w:bottom="851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EB"/>
    <w:rsid w:val="000C4973"/>
    <w:rsid w:val="005051C1"/>
    <w:rsid w:val="006718EB"/>
    <w:rsid w:val="009B6B29"/>
    <w:rsid w:val="00A02D06"/>
    <w:rsid w:val="00A3249F"/>
    <w:rsid w:val="00BB08CB"/>
    <w:rsid w:val="370F2ADB"/>
    <w:rsid w:val="6643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semiHidden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endnote text"/>
    <w:basedOn w:val="1"/>
    <w:link w:val="179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footnote text"/>
    <w:basedOn w:val="1"/>
    <w:link w:val="190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9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0">
    <w:name w:val="header"/>
    <w:basedOn w:val="1"/>
    <w:link w:val="50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1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2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3">
    <w:name w:val="toc 1"/>
    <w:basedOn w:val="1"/>
    <w:next w:val="1"/>
    <w:unhideWhenUsed/>
    <w:qFormat/>
    <w:uiPriority w:val="39"/>
    <w:pPr>
      <w:spacing w:after="57"/>
    </w:p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qFormat/>
    <w:uiPriority w:val="99"/>
    <w:pPr>
      <w:spacing w:after="0"/>
    </w:pPr>
  </w:style>
  <w:style w:type="paragraph" w:styleId="26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8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9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0">
    <w:name w:val="Title"/>
    <w:basedOn w:val="1"/>
    <w:next w:val="1"/>
    <w:link w:val="44"/>
    <w:qFormat/>
    <w:uiPriority w:val="10"/>
    <w:pPr>
      <w:spacing w:before="300"/>
      <w:contextualSpacing/>
    </w:pPr>
    <w:rPr>
      <w:sz w:val="48"/>
      <w:szCs w:val="48"/>
    </w:rPr>
  </w:style>
  <w:style w:type="paragraph" w:styleId="31">
    <w:name w:val="footer"/>
    <w:basedOn w:val="1"/>
    <w:link w:val="52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2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33">
    <w:name w:val="Subtitle"/>
    <w:basedOn w:val="1"/>
    <w:next w:val="1"/>
    <w:link w:val="45"/>
    <w:qFormat/>
    <w:uiPriority w:val="11"/>
    <w:pPr>
      <w:spacing w:before="200"/>
    </w:pPr>
    <w:rPr>
      <w:sz w:val="24"/>
      <w:szCs w:val="24"/>
    </w:rPr>
  </w:style>
  <w:style w:type="table" w:styleId="34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5">
    <w:name w:val="Heading 1 Char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6">
    <w:name w:val="Heading 2 Char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7">
    <w:name w:val="Heading 3 Char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8">
    <w:name w:val="Heading 4 Char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9">
    <w:name w:val="Heading 5 Char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0">
    <w:name w:val="Heading 6 Char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1">
    <w:name w:val="Heading 7 Char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2">
    <w:name w:val="Heading 8 Char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3">
    <w:name w:val="Heading 9 Char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4">
    <w:name w:val="Title Char"/>
    <w:basedOn w:val="11"/>
    <w:link w:val="30"/>
    <w:uiPriority w:val="10"/>
    <w:rPr>
      <w:sz w:val="48"/>
      <w:szCs w:val="48"/>
    </w:rPr>
  </w:style>
  <w:style w:type="character" w:customStyle="1" w:styleId="45">
    <w:name w:val="Subtitle Char"/>
    <w:basedOn w:val="11"/>
    <w:link w:val="33"/>
    <w:uiPriority w:val="11"/>
    <w:rPr>
      <w:sz w:val="24"/>
      <w:szCs w:val="24"/>
    </w:rPr>
  </w:style>
  <w:style w:type="paragraph" w:styleId="46">
    <w:name w:val="Quote"/>
    <w:basedOn w:val="1"/>
    <w:next w:val="1"/>
    <w:link w:val="47"/>
    <w:qFormat/>
    <w:uiPriority w:val="29"/>
    <w:pPr>
      <w:ind w:left="720" w:right="720"/>
    </w:pPr>
    <w:rPr>
      <w:i/>
    </w:rPr>
  </w:style>
  <w:style w:type="character" w:customStyle="1" w:styleId="47">
    <w:name w:val="Quote Char"/>
    <w:link w:val="46"/>
    <w:qFormat/>
    <w:uiPriority w:val="29"/>
    <w:rPr>
      <w:i/>
    </w:rPr>
  </w:style>
  <w:style w:type="paragraph" w:styleId="48">
    <w:name w:val="Intense Quote"/>
    <w:basedOn w:val="1"/>
    <w:next w:val="1"/>
    <w:link w:val="4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49">
    <w:name w:val="Intense Quote Char"/>
    <w:link w:val="48"/>
    <w:qFormat/>
    <w:uiPriority w:val="30"/>
    <w:rPr>
      <w:i/>
    </w:rPr>
  </w:style>
  <w:style w:type="character" w:customStyle="1" w:styleId="50">
    <w:name w:val="Header Char"/>
    <w:basedOn w:val="11"/>
    <w:link w:val="20"/>
    <w:qFormat/>
    <w:uiPriority w:val="99"/>
  </w:style>
  <w:style w:type="character" w:customStyle="1" w:styleId="51">
    <w:name w:val="Footer Char"/>
    <w:basedOn w:val="11"/>
    <w:qFormat/>
    <w:uiPriority w:val="99"/>
  </w:style>
  <w:style w:type="character" w:customStyle="1" w:styleId="52">
    <w:name w:val="Footer Char1"/>
    <w:link w:val="31"/>
    <w:uiPriority w:val="99"/>
  </w:style>
  <w:style w:type="table" w:customStyle="1" w:styleId="53">
    <w:name w:val="Table Grid Light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4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5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6">
    <w:name w:val="Plain Table 3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5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0">
    <w:name w:val="Grid Table 1 Light - Accent 1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1">
    <w:name w:val="Grid Table 1 Light - Accent 21"/>
    <w:basedOn w:val="1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2">
    <w:name w:val="Grid Table 1 Light - Accent 31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3">
    <w:name w:val="Grid Table 1 Light - Accent 41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4">
    <w:name w:val="Grid Table 1 Light - Accent 51"/>
    <w:basedOn w:val="12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5">
    <w:name w:val="Grid Table 1 Light - Accent 61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6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7">
    <w:name w:val="Grid Table 2 - Accent 1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68">
    <w:name w:val="Grid Table 2 - Accent 21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69">
    <w:name w:val="Grid Table 2 - Accent 31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0">
    <w:name w:val="Grid Table 2 - Accent 41"/>
    <w:basedOn w:val="1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1">
    <w:name w:val="Grid Table 2 - Accent 51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2">
    <w:name w:val="Grid Table 2 - Accent 61"/>
    <w:basedOn w:val="1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3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4">
    <w:name w:val="Grid Table 3 - Accent 1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5">
    <w:name w:val="Grid Table 3 - Accent 21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6">
    <w:name w:val="Grid Table 3 - Accent 31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7">
    <w:name w:val="Grid Table 3 - Accent 41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8">
    <w:name w:val="Grid Table 3 - Accent 51"/>
    <w:basedOn w:val="12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9">
    <w:name w:val="Grid Table 3 - Accent 61"/>
    <w:basedOn w:val="1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0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1">
    <w:name w:val="Grid Table 4 - Accent 11"/>
    <w:basedOn w:val="12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2">
    <w:name w:val="Grid Table 4 - Accent 21"/>
    <w:basedOn w:val="1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3">
    <w:name w:val="Grid Table 4 - Accent 31"/>
    <w:basedOn w:val="12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4">
    <w:name w:val="Grid Table 4 - Accent 41"/>
    <w:basedOn w:val="12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5">
    <w:name w:val="Grid Table 4 - Accent 51"/>
    <w:basedOn w:val="12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6">
    <w:name w:val="Grid Table 4 - Accent 61"/>
    <w:basedOn w:val="12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7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8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89">
    <w:name w:val="Grid Table 5 Dark - Accent 2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0">
    <w:name w:val="Grid Table 5 Dark - Accent 3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1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2">
    <w:name w:val="Grid Table 5 Dark - Accent 5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3">
    <w:name w:val="Grid Table 5 Dark - Accent 6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4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5">
    <w:name w:val="Grid Table 6 Colorful - Accent 11"/>
    <w:basedOn w:val="12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21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7">
    <w:name w:val="Grid Table 6 Colorful - Accent 31"/>
    <w:basedOn w:val="12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8">
    <w:name w:val="Grid Table 6 Colorful - Accent 41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99">
    <w:name w:val="Grid Table 6 Colorful - Accent 51"/>
    <w:basedOn w:val="12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0">
    <w:name w:val="Grid Table 6 Colorful - Accent 61"/>
    <w:basedOn w:val="12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1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2">
    <w:name w:val="Grid Table 7 Colorful - Accent 11"/>
    <w:basedOn w:val="12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21"/>
    <w:basedOn w:val="1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4">
    <w:name w:val="Grid Table 7 Colorful - Accent 31"/>
    <w:basedOn w:val="1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5">
    <w:name w:val="Grid Table 7 Colorful - Accent 41"/>
    <w:basedOn w:val="1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6">
    <w:name w:val="Grid Table 7 Colorful - Accent 51"/>
    <w:basedOn w:val="12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7">
    <w:name w:val="Grid Table 7 Colorful - Accent 61"/>
    <w:basedOn w:val="12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08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09">
    <w:name w:val="List Table 1 Light - Accent 1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0">
    <w:name w:val="List Table 1 Light - Accent 2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1">
    <w:name w:val="List Table 1 Light - Accent 3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2">
    <w:name w:val="List Table 1 Light - Accent 4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3">
    <w:name w:val="List Table 1 Light - Accent 5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4">
    <w:name w:val="List Table 1 Light - Accent 6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5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6">
    <w:name w:val="List Table 2 - Accent 11"/>
    <w:basedOn w:val="12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7">
    <w:name w:val="List Table 2 - Accent 21"/>
    <w:basedOn w:val="1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18">
    <w:name w:val="List Table 2 - Accent 31"/>
    <w:basedOn w:val="12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19">
    <w:name w:val="List Table 2 - Accent 41"/>
    <w:basedOn w:val="12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0">
    <w:name w:val="List Table 2 - Accent 51"/>
    <w:basedOn w:val="12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1">
    <w:name w:val="List Table 2 - Accent 61"/>
    <w:basedOn w:val="12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2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3">
    <w:name w:val="List Table 3 - Accent 11"/>
    <w:basedOn w:val="12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4">
    <w:name w:val="List Table 3 - Accent 21"/>
    <w:basedOn w:val="1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5">
    <w:name w:val="List Table 3 - Accent 31"/>
    <w:basedOn w:val="12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6">
    <w:name w:val="List Table 3 - Accent 41"/>
    <w:basedOn w:val="1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7">
    <w:name w:val="List Table 3 - Accent 51"/>
    <w:basedOn w:val="12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8">
    <w:name w:val="List Table 3 - Accent 61"/>
    <w:basedOn w:val="12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29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0">
    <w:name w:val="List Table 4 - Accent 11"/>
    <w:basedOn w:val="12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1">
    <w:name w:val="List Table 4 - Accent 21"/>
    <w:basedOn w:val="1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2">
    <w:name w:val="List Table 4 - Accent 31"/>
    <w:basedOn w:val="12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3">
    <w:name w:val="List Table 4 - Accent 41"/>
    <w:basedOn w:val="12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4">
    <w:name w:val="List Table 4 - Accent 51"/>
    <w:basedOn w:val="12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5">
    <w:name w:val="List Table 4 - Accent 61"/>
    <w:basedOn w:val="12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6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7">
    <w:name w:val="List Table 5 Dark - Accent 11"/>
    <w:basedOn w:val="12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38">
    <w:name w:val="List Table 5 Dark - Accent 21"/>
    <w:basedOn w:val="12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39">
    <w:name w:val="List Table 5 Dark - Accent 31"/>
    <w:basedOn w:val="12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0">
    <w:name w:val="List Table 5 Dark - Accent 41"/>
    <w:basedOn w:val="12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1">
    <w:name w:val="List Table 5 Dark - Accent 51"/>
    <w:basedOn w:val="12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2">
    <w:name w:val="List Table 5 Dark - Accent 61"/>
    <w:basedOn w:val="12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3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4">
    <w:name w:val="List Table 6 Colorful - Accent 11"/>
    <w:basedOn w:val="12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5">
    <w:name w:val="List Table 6 Colorful - Accent 21"/>
    <w:basedOn w:val="1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6">
    <w:name w:val="List Table 6 Colorful - Accent 31"/>
    <w:basedOn w:val="12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7">
    <w:name w:val="List Table 6 Colorful - Accent 41"/>
    <w:basedOn w:val="1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51"/>
    <w:basedOn w:val="12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61"/>
    <w:basedOn w:val="12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1">
    <w:name w:val="List Table 7 Colorful - Accent 11"/>
    <w:basedOn w:val="12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2">
    <w:name w:val="List Table 7 Colorful - Accent 21"/>
    <w:basedOn w:val="12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3">
    <w:name w:val="List Table 7 Colorful - Accent 31"/>
    <w:basedOn w:val="12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4">
    <w:name w:val="List Table 7 Colorful - Accent 41"/>
    <w:basedOn w:val="12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51"/>
    <w:basedOn w:val="12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61"/>
    <w:basedOn w:val="12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8">
    <w:name w:val="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59">
    <w:name w:val="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0">
    <w:name w:val="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1">
    <w:name w:val="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2">
    <w:name w:val="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3">
    <w:name w:val="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4">
    <w:name w:val="Bordered &amp; 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5">
    <w:name w:val="Bordered &amp; 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6">
    <w:name w:val="Bordered &amp; 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7">
    <w:name w:val="Bordered &amp; 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8">
    <w:name w:val="Bordered &amp; 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9">
    <w:name w:val="Bordered &amp; 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0">
    <w:name w:val="Bordered &amp; 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1">
    <w:name w:val="Bordered"/>
    <w:basedOn w:val="1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2">
    <w:name w:val="Bordered - Accent 1"/>
    <w:basedOn w:val="12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3">
    <w:name w:val="Bordered - Accent 2"/>
    <w:basedOn w:val="1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4">
    <w:name w:val="Bordered - Accent 3"/>
    <w:basedOn w:val="1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5">
    <w:name w:val="Bordered - Accent 4"/>
    <w:basedOn w:val="12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6">
    <w:name w:val="Bordered - Accent 5"/>
    <w:basedOn w:val="12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7">
    <w:name w:val="Bordered - Accent 6"/>
    <w:basedOn w:val="12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8">
    <w:name w:val="Footnote Text Char"/>
    <w:qFormat/>
    <w:uiPriority w:val="99"/>
    <w:rPr>
      <w:sz w:val="18"/>
    </w:rPr>
  </w:style>
  <w:style w:type="character" w:customStyle="1" w:styleId="179">
    <w:name w:val="Endnote Text Char"/>
    <w:link w:val="16"/>
    <w:qFormat/>
    <w:uiPriority w:val="99"/>
    <w:rPr>
      <w:sz w:val="20"/>
    </w:rPr>
  </w:style>
  <w:style w:type="paragraph" w:customStyle="1" w:styleId="180">
    <w:name w:val="TOC Heading"/>
    <w:unhideWhenUsed/>
    <w:qFormat/>
    <w:uiPriority w:val="39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8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82">
    <w:name w:val="List Paragraph"/>
    <w:basedOn w:val="1"/>
    <w:qFormat/>
    <w:uiPriority w:val="0"/>
    <w:pPr>
      <w:widowControl/>
      <w:ind w:left="720"/>
      <w:contextualSpacing/>
    </w:pPr>
    <w:rPr>
      <w:lang w:val="ru-RU"/>
    </w:rPr>
  </w:style>
  <w:style w:type="character" w:customStyle="1" w:styleId="183">
    <w:name w:val="Основной текст (7)_"/>
    <w:link w:val="184"/>
    <w:qFormat/>
    <w:uiPriority w:val="0"/>
    <w:rPr>
      <w:sz w:val="21"/>
      <w:szCs w:val="21"/>
      <w:shd w:val="clear" w:color="auto" w:fill="FFFFFF"/>
    </w:rPr>
  </w:style>
  <w:style w:type="paragraph" w:customStyle="1" w:styleId="184">
    <w:name w:val="Основной текст (7)"/>
    <w:basedOn w:val="1"/>
    <w:link w:val="183"/>
    <w:qFormat/>
    <w:uiPriority w:val="0"/>
    <w:pPr>
      <w:widowControl/>
      <w:shd w:val="clear" w:color="auto" w:fill="FFFFFF"/>
      <w:spacing w:after="0" w:line="245" w:lineRule="exact"/>
      <w:jc w:val="both"/>
    </w:pPr>
    <w:rPr>
      <w:rFonts w:asciiTheme="minorHAnsi" w:hAnsiTheme="minorHAnsi" w:eastAsiaTheme="minorHAnsi" w:cstheme="minorBidi"/>
      <w:sz w:val="21"/>
      <w:szCs w:val="21"/>
      <w:lang w:val="ru-RU"/>
    </w:rPr>
  </w:style>
  <w:style w:type="character" w:customStyle="1" w:styleId="185">
    <w:name w:val="Основной текст_"/>
    <w:link w:val="186"/>
    <w:qFormat/>
    <w:uiPriority w:val="0"/>
    <w:rPr>
      <w:sz w:val="21"/>
      <w:szCs w:val="21"/>
      <w:shd w:val="clear" w:color="auto" w:fill="FFFFFF"/>
    </w:rPr>
  </w:style>
  <w:style w:type="paragraph" w:customStyle="1" w:styleId="186">
    <w:name w:val="Основной текст1"/>
    <w:basedOn w:val="1"/>
    <w:link w:val="185"/>
    <w:qFormat/>
    <w:uiPriority w:val="0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hAnsiTheme="minorHAnsi" w:eastAsiaTheme="minorHAnsi" w:cstheme="minorBidi"/>
      <w:sz w:val="21"/>
      <w:szCs w:val="21"/>
      <w:lang w:val="ru-RU"/>
    </w:rPr>
  </w:style>
  <w:style w:type="character" w:customStyle="1" w:styleId="187">
    <w:name w:val="Основной текст + 10;5 pt;Полужирный"/>
    <w:qFormat/>
    <w:uiPriority w:val="0"/>
    <w:rPr>
      <w:rFonts w:ascii="Times New Roman" w:hAnsi="Times New Roman" w:eastAsia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88">
    <w:name w:val="Основной текст + 8 pt"/>
    <w:qFormat/>
    <w:uiPriority w:val="0"/>
    <w:rPr>
      <w:rFonts w:ascii="Times New Roman" w:hAnsi="Times New Roman" w:eastAsia="Times New Roman" w:cs="Times New Roman"/>
      <w:spacing w:val="0"/>
      <w:sz w:val="16"/>
      <w:szCs w:val="16"/>
      <w:shd w:val="clear" w:color="auto" w:fill="FFFFFF"/>
    </w:rPr>
  </w:style>
  <w:style w:type="character" w:customStyle="1" w:styleId="189">
    <w:name w:val="Основной текст (5) + 10;5 pt;Полужирный;Не курсив"/>
    <w:qFormat/>
    <w:uiPriority w:val="0"/>
    <w:rPr>
      <w:rFonts w:ascii="Times New Roman" w:hAnsi="Times New Roman" w:eastAsia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90">
    <w:name w:val="Footnote Text Char1"/>
    <w:basedOn w:val="11"/>
    <w:link w:val="18"/>
    <w:semiHidden/>
    <w:qFormat/>
    <w:uiPriority w:val="99"/>
    <w:rPr>
      <w:rFonts w:ascii="Calibri" w:hAnsi="Calibri" w:eastAsia="Calibri" w:cs="Times New Roman"/>
      <w:sz w:val="20"/>
      <w:szCs w:val="2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C65-0F6A-4D63-BAAF-B77885A5A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244</Words>
  <Characters>1395</Characters>
  <Lines>11</Lines>
  <Paragraphs>3</Paragraphs>
  <TotalTime>4</TotalTime>
  <ScaleCrop>false</ScaleCrop>
  <LinksUpToDate>false</LinksUpToDate>
  <CharactersWithSpaces>1636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2023-10-11T12:47:00Z</dcterms:created>
  <dc:creator>kirol</dc:creator>
  <cp:lastModifiedBy>Анна</cp:lastModifiedBy>
  <dcterms:modified xsi:type="dcterms:W3CDTF">2023-10-12T18:00:29Z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CDE2386454694BA3AF82F7612630869F_13</vt:lpwstr>
  </property>
</Properties>
</file>