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:rsidR="006718EB" w:rsidRDefault="000C4973" w:rsidP="0051287D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:rsidR="006718EB" w:rsidRDefault="000C4973" w:rsidP="0051287D">
      <w:pPr>
        <w:pStyle w:val="af5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 w:rsidR="006718EB" w:rsidRDefault="00A02D06" w:rsidP="0051287D">
      <w:pPr>
        <w:pStyle w:val="af5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деятельности 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8F55D1" w:rsidRPr="008F55D1">
        <w:rPr>
          <w:rFonts w:ascii="Times New Roman" w:hAnsi="Times New Roman" w:cs="Times New Roman"/>
          <w:b/>
          <w:sz w:val="26"/>
          <w:szCs w:val="26"/>
        </w:rPr>
        <w:t>Основы программирования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A02D06" w:rsidRPr="0051287D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 w:rsidR="009B6B29" w:rsidRPr="009B6B29">
        <w:rPr>
          <w:rFonts w:ascii="Times New Roman" w:hAnsi="Times New Roman" w:cs="Times New Roman"/>
          <w:sz w:val="26"/>
          <w:szCs w:val="26"/>
        </w:rPr>
        <w:t>«</w:t>
      </w:r>
      <w:r w:rsidR="008F55D1" w:rsidRPr="008F55D1">
        <w:rPr>
          <w:rFonts w:ascii="Times New Roman" w:hAnsi="Times New Roman" w:cs="Times New Roman"/>
          <w:sz w:val="26"/>
          <w:szCs w:val="26"/>
        </w:rPr>
        <w:t>Основы программирования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» </w:t>
      </w:r>
      <w:r w:rsidRPr="009B6B29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 пунктом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реализуется </w:t>
      </w:r>
      <w:r w:rsidR="0051287D">
        <w:rPr>
          <w:rFonts w:ascii="Times New Roman" w:hAnsi="Times New Roman" w:cs="Times New Roman"/>
          <w:sz w:val="26"/>
          <w:szCs w:val="26"/>
        </w:rPr>
        <w:t>2</w:t>
      </w:r>
      <w:r w:rsidRPr="009B6B29">
        <w:rPr>
          <w:rFonts w:ascii="Times New Roman" w:hAnsi="Times New Roman" w:cs="Times New Roman"/>
          <w:sz w:val="26"/>
          <w:szCs w:val="26"/>
        </w:rPr>
        <w:t xml:space="preserve"> год</w:t>
      </w:r>
      <w:r w:rsidR="0051287D">
        <w:rPr>
          <w:rFonts w:ascii="Times New Roman" w:hAnsi="Times New Roman" w:cs="Times New Roman"/>
          <w:sz w:val="26"/>
          <w:szCs w:val="26"/>
        </w:rPr>
        <w:t>а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</w:t>
      </w:r>
      <w:r w:rsidR="008F55D1">
        <w:rPr>
          <w:rFonts w:ascii="Times New Roman" w:hAnsi="Times New Roman" w:cs="Times New Roman"/>
          <w:sz w:val="26"/>
          <w:szCs w:val="26"/>
        </w:rPr>
        <w:t>5</w:t>
      </w:r>
      <w:r w:rsidR="0051287D">
        <w:rPr>
          <w:rFonts w:ascii="Times New Roman" w:hAnsi="Times New Roman" w:cs="Times New Roman"/>
          <w:sz w:val="26"/>
          <w:szCs w:val="26"/>
        </w:rPr>
        <w:t>-</w:t>
      </w:r>
      <w:r w:rsidR="008F55D1">
        <w:rPr>
          <w:rFonts w:ascii="Times New Roman" w:hAnsi="Times New Roman" w:cs="Times New Roman"/>
          <w:sz w:val="26"/>
          <w:szCs w:val="26"/>
        </w:rPr>
        <w:t>6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>класс</w:t>
      </w:r>
      <w:r w:rsidR="009B6B29" w:rsidRPr="009B6B29">
        <w:rPr>
          <w:rFonts w:ascii="Times New Roman" w:hAnsi="Times New Roman" w:cs="Times New Roman"/>
          <w:sz w:val="26"/>
          <w:szCs w:val="26"/>
        </w:rPr>
        <w:t>ах.</w:t>
      </w:r>
      <w:r w:rsidR="005051C1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 xml:space="preserve"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общего образования (далее - ООП </w:t>
      </w:r>
      <w:r w:rsidR="005051C1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>ОО).</w:t>
      </w: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</w:t>
      </w:r>
      <w:r w:rsidR="009B6B29" w:rsidRPr="009B6B29">
        <w:rPr>
          <w:rFonts w:ascii="Times New Roman" w:hAnsi="Times New Roman" w:cs="Times New Roman"/>
          <w:sz w:val="26"/>
          <w:szCs w:val="26"/>
        </w:rPr>
        <w:t>педагого</w:t>
      </w:r>
      <w:r w:rsidR="0051287D">
        <w:rPr>
          <w:rFonts w:ascii="Times New Roman" w:hAnsi="Times New Roman" w:cs="Times New Roman"/>
          <w:sz w:val="26"/>
          <w:szCs w:val="26"/>
        </w:rPr>
        <w:t>м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: </w:t>
      </w:r>
      <w:r w:rsidR="0051287D">
        <w:rPr>
          <w:rFonts w:ascii="Times New Roman" w:hAnsi="Times New Roman" w:cs="Times New Roman"/>
          <w:sz w:val="26"/>
          <w:szCs w:val="26"/>
        </w:rPr>
        <w:t>Мясоедова Т.И</w:t>
      </w:r>
      <w:r w:rsidR="009B6B29" w:rsidRPr="009B6B29">
        <w:rPr>
          <w:rFonts w:ascii="Times New Roman" w:hAnsi="Times New Roman" w:cs="Times New Roman"/>
          <w:sz w:val="26"/>
          <w:szCs w:val="26"/>
        </w:rPr>
        <w:t>.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п.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определяет организацию образовательной деятельности учителем в МБОУ </w:t>
      </w:r>
      <w:r w:rsidR="009B6B29" w:rsidRPr="009B6B29">
        <w:rPr>
          <w:rFonts w:ascii="Times New Roman" w:hAnsi="Times New Roman" w:cs="Times New Roman"/>
          <w:sz w:val="26"/>
          <w:szCs w:val="26"/>
        </w:rPr>
        <w:t>«ООШ №6»</w:t>
      </w:r>
      <w:r w:rsidRPr="009B6B29">
        <w:rPr>
          <w:rFonts w:ascii="Times New Roman" w:hAnsi="Times New Roman" w:cs="Times New Roman"/>
          <w:sz w:val="26"/>
          <w:szCs w:val="26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:rsidR="00A02D06" w:rsidRPr="007F767A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F767A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является частью ООП </w:t>
      </w:r>
      <w:r w:rsidR="009B6B29">
        <w:rPr>
          <w:rFonts w:ascii="Times New Roman" w:hAnsi="Times New Roman" w:cs="Times New Roman"/>
          <w:sz w:val="28"/>
          <w:szCs w:val="28"/>
        </w:rPr>
        <w:t>О</w:t>
      </w:r>
      <w:r w:rsidRPr="007F767A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67A">
        <w:rPr>
          <w:rFonts w:ascii="Times New Roman" w:hAnsi="Times New Roman" w:cs="Times New Roman"/>
          <w:sz w:val="28"/>
          <w:szCs w:val="28"/>
        </w:rPr>
        <w:t>- содержание курса внеурочной</w:t>
      </w:r>
      <w:r w:rsidRPr="00C50FD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</w:t>
      </w:r>
      <w:r w:rsidRPr="000E45DA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2A82">
        <w:rPr>
          <w:rFonts w:ascii="Times New Roman" w:hAnsi="Times New Roman" w:cs="Times New Roman"/>
          <w:sz w:val="28"/>
          <w:szCs w:val="28"/>
        </w:rPr>
        <w:t>личностны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>, метапредметны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 xml:space="preserve"> и предметны</w:t>
      </w:r>
      <w:r>
        <w:rPr>
          <w:rFonts w:ascii="Times New Roman" w:hAnsi="Times New Roman" w:cs="Times New Roman"/>
          <w:sz w:val="28"/>
          <w:szCs w:val="28"/>
        </w:rPr>
        <w:t>е);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C3F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академических часов, отводимых на освоени</w:t>
      </w:r>
      <w:r>
        <w:rPr>
          <w:rFonts w:ascii="Times New Roman" w:hAnsi="Times New Roman" w:cs="Times New Roman"/>
          <w:sz w:val="28"/>
          <w:szCs w:val="28"/>
        </w:rPr>
        <w:t xml:space="preserve">е каждой темы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 w:rsidRPr="008E1C3F">
        <w:rPr>
          <w:rFonts w:ascii="Times New Roman" w:hAnsi="Times New Roman" w:cs="Times New Roman"/>
          <w:sz w:val="28"/>
          <w:szCs w:val="28"/>
        </w:rPr>
        <w:t xml:space="preserve"> </w:t>
      </w:r>
      <w:r w:rsidR="009B6B29">
        <w:rPr>
          <w:rFonts w:ascii="Times New Roman" w:hAnsi="Times New Roman" w:cs="Times New Roman"/>
          <w:sz w:val="28"/>
          <w:szCs w:val="28"/>
        </w:rPr>
        <w:t>.</w:t>
      </w:r>
    </w:p>
    <w:p w:rsidR="005051C1" w:rsidRDefault="00A02D06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</w:t>
      </w:r>
      <w:r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0E2A82">
        <w:rPr>
          <w:rFonts w:ascii="Times New Roman" w:hAnsi="Times New Roman" w:cs="Times New Roman"/>
          <w:sz w:val="28"/>
          <w:szCs w:val="28"/>
        </w:rPr>
        <w:t xml:space="preserve"> </w:t>
      </w:r>
      <w:r w:rsidR="005051C1">
        <w:rPr>
          <w:rFonts w:ascii="Times New Roman" w:hAnsi="Times New Roman" w:cs="Times New Roman"/>
          <w:sz w:val="26"/>
          <w:szCs w:val="26"/>
        </w:rPr>
        <w:t>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:rsidR="006718EB" w:rsidRDefault="006718EB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718EB" w:rsidSect="009B1C07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412" w:rsidRDefault="00786412">
      <w:pPr>
        <w:spacing w:after="0" w:line="240" w:lineRule="auto"/>
      </w:pPr>
      <w:r>
        <w:separator/>
      </w:r>
    </w:p>
  </w:endnote>
  <w:endnote w:type="continuationSeparator" w:id="1">
    <w:p w:rsidR="00786412" w:rsidRDefault="0078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412" w:rsidRDefault="00786412">
      <w:pPr>
        <w:spacing w:after="0" w:line="240" w:lineRule="auto"/>
      </w:pPr>
      <w:r>
        <w:separator/>
      </w:r>
    </w:p>
  </w:footnote>
  <w:footnote w:type="continuationSeparator" w:id="1">
    <w:p w:rsidR="00786412" w:rsidRDefault="00786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8EB"/>
    <w:rsid w:val="000C4973"/>
    <w:rsid w:val="005051C1"/>
    <w:rsid w:val="0051287D"/>
    <w:rsid w:val="006718EB"/>
    <w:rsid w:val="00786412"/>
    <w:rsid w:val="00871FD1"/>
    <w:rsid w:val="008F55D1"/>
    <w:rsid w:val="009B1C07"/>
    <w:rsid w:val="009B6B29"/>
    <w:rsid w:val="00A02D06"/>
    <w:rsid w:val="00A3249F"/>
    <w:rsid w:val="00BB08CB"/>
    <w:rsid w:val="00E1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07"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1C0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B1C0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B1C0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B1C0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B1C0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B1C0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B1C0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B1C0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B1C0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C0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B1C0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B1C0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B1C0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B1C0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B1C0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B1C0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B1C0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B1C0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B1C0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B1C0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B1C0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B1C0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B1C0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B1C0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B1C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B1C07"/>
    <w:rPr>
      <w:i/>
    </w:rPr>
  </w:style>
  <w:style w:type="paragraph" w:styleId="a9">
    <w:name w:val="header"/>
    <w:basedOn w:val="a"/>
    <w:link w:val="aa"/>
    <w:uiPriority w:val="99"/>
    <w:unhideWhenUsed/>
    <w:rsid w:val="009B1C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1C07"/>
  </w:style>
  <w:style w:type="paragraph" w:styleId="ab">
    <w:name w:val="footer"/>
    <w:basedOn w:val="a"/>
    <w:link w:val="ac"/>
    <w:uiPriority w:val="99"/>
    <w:unhideWhenUsed/>
    <w:rsid w:val="009B1C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B1C07"/>
  </w:style>
  <w:style w:type="paragraph" w:styleId="ad">
    <w:name w:val="caption"/>
    <w:basedOn w:val="a"/>
    <w:next w:val="a"/>
    <w:uiPriority w:val="35"/>
    <w:semiHidden/>
    <w:unhideWhenUsed/>
    <w:qFormat/>
    <w:rsid w:val="009B1C07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9B1C07"/>
  </w:style>
  <w:style w:type="table" w:customStyle="1" w:styleId="TableGridLight1">
    <w:name w:val="Table Grid Light1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9B1C07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9B1C07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sid w:val="009B1C07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B1C07"/>
    <w:rPr>
      <w:sz w:val="20"/>
    </w:rPr>
  </w:style>
  <w:style w:type="character" w:styleId="af1">
    <w:name w:val="endnote reference"/>
    <w:basedOn w:val="a0"/>
    <w:uiPriority w:val="99"/>
    <w:semiHidden/>
    <w:unhideWhenUsed/>
    <w:rsid w:val="009B1C07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B1C07"/>
    <w:pPr>
      <w:spacing w:after="57"/>
    </w:pPr>
  </w:style>
  <w:style w:type="paragraph" w:styleId="23">
    <w:name w:val="toc 2"/>
    <w:basedOn w:val="a"/>
    <w:next w:val="a"/>
    <w:uiPriority w:val="39"/>
    <w:unhideWhenUsed/>
    <w:rsid w:val="009B1C0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B1C0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B1C0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B1C0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B1C0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B1C0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B1C0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B1C07"/>
    <w:pPr>
      <w:spacing w:after="57"/>
      <w:ind w:left="2268"/>
    </w:pPr>
  </w:style>
  <w:style w:type="paragraph" w:styleId="af2">
    <w:name w:val="TOC Heading"/>
    <w:uiPriority w:val="39"/>
    <w:unhideWhenUsed/>
    <w:rsid w:val="009B1C07"/>
  </w:style>
  <w:style w:type="paragraph" w:styleId="af3">
    <w:name w:val="table of figures"/>
    <w:basedOn w:val="a"/>
    <w:next w:val="a"/>
    <w:uiPriority w:val="99"/>
    <w:unhideWhenUsed/>
    <w:rsid w:val="009B1C07"/>
    <w:pPr>
      <w:spacing w:after="0"/>
    </w:pPr>
  </w:style>
  <w:style w:type="paragraph" w:styleId="af4">
    <w:name w:val="Normal (Web)"/>
    <w:basedOn w:val="a"/>
    <w:uiPriority w:val="99"/>
    <w:semiHidden/>
    <w:unhideWhenUsed/>
    <w:rsid w:val="009B1C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9B1C07"/>
    <w:pPr>
      <w:spacing w:after="0" w:line="240" w:lineRule="auto"/>
    </w:pPr>
  </w:style>
  <w:style w:type="paragraph" w:styleId="af6">
    <w:name w:val="List Paragraph"/>
    <w:basedOn w:val="a"/>
    <w:qFormat/>
    <w:rsid w:val="009B1C07"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sid w:val="009B1C07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9B1C07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2"/>
    <w:rsid w:val="009B1C07"/>
    <w:rPr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7"/>
    <w:rsid w:val="009B1C0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sid w:val="009B1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sid w:val="009B1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sid w:val="009B1C07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rsid w:val="009B1C07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B1C07"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sid w:val="009B1C07"/>
    <w:rPr>
      <w:vertAlign w:val="superscript"/>
    </w:rPr>
  </w:style>
  <w:style w:type="table" w:styleId="afb">
    <w:name w:val="Table Grid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Document Map"/>
    <w:basedOn w:val="a"/>
    <w:link w:val="afd"/>
    <w:uiPriority w:val="99"/>
    <w:semiHidden/>
    <w:unhideWhenUsed/>
    <w:rsid w:val="0051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51287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Елена</cp:lastModifiedBy>
  <cp:revision>4</cp:revision>
  <dcterms:created xsi:type="dcterms:W3CDTF">2023-10-11T12:47:00Z</dcterms:created>
  <dcterms:modified xsi:type="dcterms:W3CDTF">2023-10-13T14:19:00Z</dcterms:modified>
</cp:coreProperties>
</file>